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 xml:space="preserve">Дата 28.04 Тема: </w:t>
      </w:r>
      <w:r w:rsidRPr="00DD005A">
        <w:rPr>
          <w:rFonts w:ascii="Times New Roman" w:hAnsi="Times New Roman" w:cs="Times New Roman"/>
          <w:bCs/>
          <w:sz w:val="24"/>
          <w:szCs w:val="24"/>
        </w:rPr>
        <w:t xml:space="preserve">Линейная функция. </w:t>
      </w:r>
      <w:r w:rsidRPr="00DD005A">
        <w:rPr>
          <w:rFonts w:ascii="Times New Roman" w:hAnsi="Times New Roman" w:cs="Times New Roman"/>
          <w:sz w:val="24"/>
          <w:szCs w:val="24"/>
        </w:rPr>
        <w:t xml:space="preserve">Свойства и график линейной функции. 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DD005A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DD005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D005A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или  посмотреть видео  </w:t>
      </w:r>
      <w:hyperlink r:id="rId4" w:history="1">
        <w:r w:rsidRPr="00DD005A">
          <w:rPr>
            <w:rStyle w:val="a3"/>
            <w:rFonts w:ascii="Times New Roman" w:hAnsi="Times New Roman" w:cs="Times New Roman"/>
            <w:sz w:val="24"/>
            <w:szCs w:val="24"/>
          </w:rPr>
          <w:t>https://youtu.be/RWf0262qGco</w:t>
        </w:r>
      </w:hyperlink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D005A">
          <w:rPr>
            <w:rStyle w:val="a3"/>
            <w:rFonts w:ascii="Times New Roman" w:hAnsi="Times New Roman" w:cs="Times New Roman"/>
            <w:sz w:val="24"/>
            <w:szCs w:val="24"/>
          </w:rPr>
          <w:t>https://youtu.be/eFkM6FktT2M</w:t>
        </w:r>
      </w:hyperlink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 Решить №1067,1069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DD005A">
        <w:rPr>
          <w:rFonts w:ascii="Times New Roman" w:hAnsi="Times New Roman" w:cs="Times New Roman"/>
          <w:sz w:val="24"/>
          <w:szCs w:val="24"/>
        </w:rPr>
        <w:t xml:space="preserve"> 18.00 часов  28.04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DD005A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3878E1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3878E1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Дата 29.04 Тема:</w:t>
      </w:r>
      <w:r w:rsidRPr="00DD005A">
        <w:rPr>
          <w:rFonts w:ascii="Times New Roman" w:hAnsi="Times New Roman" w:cs="Times New Roman"/>
          <w:sz w:val="24"/>
          <w:szCs w:val="24"/>
        </w:rPr>
        <w:t xml:space="preserve"> Угловой коэффициент прямой. Расположение графика линейной функции в зависимости от ее углового коэффициента и свободного члена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Присоединиться к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DD005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D005A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Pr="00DD005A">
          <w:rPr>
            <w:rStyle w:val="a3"/>
            <w:rFonts w:ascii="Times New Roman" w:hAnsi="Times New Roman" w:cs="Times New Roman"/>
            <w:sz w:val="24"/>
            <w:szCs w:val="24"/>
          </w:rPr>
          <w:t>https://youtu.be/hAYq9v2Qiqc</w:t>
        </w:r>
      </w:hyperlink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DD005A">
        <w:rPr>
          <w:rFonts w:ascii="Times New Roman" w:hAnsi="Times New Roman" w:cs="Times New Roman"/>
          <w:sz w:val="24"/>
          <w:szCs w:val="24"/>
        </w:rPr>
        <w:t xml:space="preserve"> Решить № 1088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DD005A">
        <w:rPr>
          <w:rFonts w:ascii="Times New Roman" w:hAnsi="Times New Roman" w:cs="Times New Roman"/>
          <w:sz w:val="24"/>
          <w:szCs w:val="24"/>
        </w:rPr>
        <w:t xml:space="preserve"> 18.00 часов  29.04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DD005A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3878E1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3878E1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 xml:space="preserve">Дата 30.04 Тема: </w:t>
      </w:r>
      <w:r w:rsidRPr="00DD005A">
        <w:rPr>
          <w:rFonts w:ascii="Times New Roman" w:hAnsi="Times New Roman" w:cs="Times New Roman"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DD005A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DD005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D005A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Pr="00DD005A">
          <w:rPr>
            <w:rStyle w:val="a3"/>
            <w:rFonts w:ascii="Times New Roman" w:hAnsi="Times New Roman" w:cs="Times New Roman"/>
            <w:sz w:val="24"/>
            <w:szCs w:val="24"/>
          </w:rPr>
          <w:t>https://youtu.be/Xi3ryyWzDwE</w:t>
        </w:r>
      </w:hyperlink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 Решить № 1091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DD005A">
        <w:rPr>
          <w:rFonts w:ascii="Times New Roman" w:hAnsi="Times New Roman" w:cs="Times New Roman"/>
          <w:sz w:val="24"/>
          <w:szCs w:val="24"/>
        </w:rPr>
        <w:t xml:space="preserve"> 18.00 часов 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D005A">
        <w:rPr>
          <w:rFonts w:ascii="Times New Roman" w:hAnsi="Times New Roman" w:cs="Times New Roman"/>
          <w:sz w:val="24"/>
          <w:szCs w:val="24"/>
        </w:rPr>
        <w:t>.04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DD005A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DD00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D005A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3878E1" w:rsidRPr="00DD005A" w:rsidRDefault="003878E1" w:rsidP="0038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05A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DD005A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2618B9" w:rsidRDefault="002618B9"/>
    <w:sectPr w:rsidR="002618B9" w:rsidSect="0041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78E1"/>
    <w:rsid w:val="002618B9"/>
    <w:rsid w:val="0038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78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i3ryyWzD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AYq9v2Qiqc" TargetMode="External"/><Relationship Id="rId5" Type="http://schemas.openxmlformats.org/officeDocument/2006/relationships/hyperlink" Target="https://youtu.be/eFkM6FktT2M" TargetMode="External"/><Relationship Id="rId4" Type="http://schemas.openxmlformats.org/officeDocument/2006/relationships/hyperlink" Target="https://youtu.be/RWf0262qG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2020-04-26T06:47:00Z</dcterms:created>
  <dcterms:modified xsi:type="dcterms:W3CDTF">2020-04-26T06:48:00Z</dcterms:modified>
</cp:coreProperties>
</file>